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141" w:rsidRPr="00A20429" w:rsidRDefault="0080514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20429">
        <w:rPr>
          <w:rFonts w:ascii="Times New Roman" w:hAnsi="Times New Roman" w:cs="Times New Roman"/>
          <w:b w:val="0"/>
          <w:sz w:val="24"/>
          <w:szCs w:val="24"/>
        </w:rPr>
        <w:tab/>
      </w:r>
      <w:r w:rsidRPr="00A20429">
        <w:rPr>
          <w:rFonts w:ascii="Times New Roman" w:hAnsi="Times New Roman" w:cs="Times New Roman"/>
          <w:b w:val="0"/>
          <w:sz w:val="24"/>
          <w:szCs w:val="24"/>
        </w:rPr>
        <w:tab/>
      </w:r>
      <w:r w:rsidRPr="00A20429">
        <w:rPr>
          <w:rFonts w:ascii="Times New Roman" w:hAnsi="Times New Roman" w:cs="Times New Roman"/>
          <w:b w:val="0"/>
          <w:sz w:val="24"/>
          <w:szCs w:val="24"/>
        </w:rPr>
        <w:tab/>
      </w:r>
      <w:r w:rsidRPr="00A20429">
        <w:rPr>
          <w:rFonts w:ascii="Times New Roman" w:hAnsi="Times New Roman" w:cs="Times New Roman"/>
          <w:b w:val="0"/>
          <w:sz w:val="24"/>
          <w:szCs w:val="24"/>
        </w:rPr>
        <w:tab/>
      </w:r>
      <w:r w:rsidRPr="00A20429">
        <w:rPr>
          <w:rFonts w:ascii="Times New Roman" w:hAnsi="Times New Roman" w:cs="Times New Roman"/>
          <w:b w:val="0"/>
          <w:sz w:val="24"/>
          <w:szCs w:val="24"/>
        </w:rPr>
        <w:tab/>
      </w:r>
      <w:r w:rsidRPr="00A20429">
        <w:rPr>
          <w:rFonts w:ascii="Times New Roman" w:hAnsi="Times New Roman" w:cs="Times New Roman"/>
          <w:b w:val="0"/>
          <w:sz w:val="24"/>
          <w:szCs w:val="24"/>
        </w:rPr>
        <w:tab/>
      </w:r>
      <w:r w:rsidRPr="00A20429">
        <w:rPr>
          <w:rFonts w:ascii="Times New Roman" w:hAnsi="Times New Roman" w:cs="Times New Roman"/>
          <w:b w:val="0"/>
          <w:sz w:val="24"/>
          <w:szCs w:val="24"/>
        </w:rPr>
        <w:tab/>
      </w:r>
      <w:r w:rsidRPr="00A20429">
        <w:rPr>
          <w:rFonts w:ascii="Times New Roman" w:hAnsi="Times New Roman" w:cs="Times New Roman"/>
          <w:b w:val="0"/>
          <w:sz w:val="24"/>
          <w:szCs w:val="24"/>
        </w:rPr>
        <w:tab/>
      </w:r>
      <w:r w:rsidRPr="00A20429"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A20429">
        <w:rPr>
          <w:rFonts w:ascii="Times New Roman" w:hAnsi="Times New Roman" w:cs="Times New Roman"/>
          <w:b w:val="0"/>
          <w:sz w:val="24"/>
          <w:szCs w:val="24"/>
        </w:rPr>
        <w:tab/>
      </w:r>
      <w:r w:rsidRPr="00A20429"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805141" w:rsidRDefault="008051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05141" w:rsidRPr="001F054A" w:rsidRDefault="00805141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805141" w:rsidRPr="00A2390F" w:rsidRDefault="00805141">
      <w:pPr>
        <w:pStyle w:val="ConsPlusTitle"/>
        <w:widowControl/>
        <w:jc w:val="center"/>
        <w:rPr>
          <w:rFonts w:ascii="Times New Roman" w:hAnsi="Times New Roman" w:cs="Times New Roman"/>
          <w:sz w:val="56"/>
          <w:szCs w:val="56"/>
        </w:rPr>
      </w:pPr>
      <w:r w:rsidRPr="00A2390F">
        <w:rPr>
          <w:rFonts w:ascii="Times New Roman" w:hAnsi="Times New Roman" w:cs="Times New Roman"/>
          <w:sz w:val="56"/>
          <w:szCs w:val="56"/>
        </w:rPr>
        <w:t>УКАЗ</w:t>
      </w:r>
    </w:p>
    <w:p w:rsidR="00805141" w:rsidRDefault="008051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05141" w:rsidRPr="004B027D" w:rsidRDefault="008051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B027D">
        <w:rPr>
          <w:rFonts w:ascii="Times New Roman" w:hAnsi="Times New Roman" w:cs="Times New Roman"/>
          <w:sz w:val="28"/>
          <w:szCs w:val="28"/>
        </w:rPr>
        <w:t>ПРЕЗИДЕНТА РЕСПУБЛИКИ ДАГЕСТАН</w:t>
      </w:r>
    </w:p>
    <w:p w:rsidR="00805141" w:rsidRDefault="008051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05141" w:rsidRPr="004B027D" w:rsidRDefault="008051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B027D">
        <w:rPr>
          <w:rFonts w:ascii="Times New Roman" w:hAnsi="Times New Roman" w:cs="Times New Roman"/>
          <w:sz w:val="28"/>
          <w:szCs w:val="28"/>
        </w:rPr>
        <w:t>б оценке эффективности деятельности органов</w:t>
      </w:r>
    </w:p>
    <w:p w:rsidR="00805141" w:rsidRPr="004B027D" w:rsidRDefault="008051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B027D">
        <w:rPr>
          <w:rFonts w:ascii="Times New Roman" w:hAnsi="Times New Roman" w:cs="Times New Roman"/>
          <w:sz w:val="28"/>
          <w:szCs w:val="28"/>
        </w:rPr>
        <w:t xml:space="preserve">исполнительной власти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B027D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4B027D">
        <w:rPr>
          <w:rFonts w:ascii="Times New Roman" w:hAnsi="Times New Roman" w:cs="Times New Roman"/>
          <w:sz w:val="28"/>
          <w:szCs w:val="28"/>
        </w:rPr>
        <w:t>агестан</w:t>
      </w:r>
    </w:p>
    <w:p w:rsidR="00805141" w:rsidRPr="004B027D" w:rsidRDefault="00805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805141" w:rsidRPr="00A2390F" w:rsidRDefault="00805141" w:rsidP="0031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027D">
        <w:rPr>
          <w:rFonts w:ascii="Times New Roman" w:hAnsi="Times New Roman"/>
          <w:sz w:val="28"/>
          <w:szCs w:val="28"/>
        </w:rPr>
        <w:t xml:space="preserve">В целях реализации Указа Президента Российской Федерации </w:t>
      </w:r>
      <w:r>
        <w:rPr>
          <w:rFonts w:ascii="Times New Roman" w:hAnsi="Times New Roman"/>
          <w:sz w:val="28"/>
          <w:szCs w:val="28"/>
        </w:rPr>
        <w:t>от 21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августа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>. № </w:t>
      </w:r>
      <w:r w:rsidRPr="003E7153">
        <w:rPr>
          <w:rFonts w:ascii="Times New Roman" w:hAnsi="Times New Roman"/>
          <w:sz w:val="28"/>
          <w:szCs w:val="28"/>
        </w:rPr>
        <w:t>1199 «Об оценке эффективности деятельности органов исполнительной власти субъектов Российской Федерации»</w:t>
      </w:r>
      <w:r w:rsidRPr="00A2390F">
        <w:rPr>
          <w:rFonts w:ascii="Times New Roman" w:hAnsi="Times New Roman"/>
          <w:b/>
          <w:sz w:val="28"/>
          <w:szCs w:val="28"/>
        </w:rPr>
        <w:t>постановляю:</w:t>
      </w:r>
    </w:p>
    <w:p w:rsidR="00805141" w:rsidRDefault="00805141" w:rsidP="00312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4B027D">
        <w:rPr>
          <w:rFonts w:ascii="Times New Roman" w:hAnsi="Times New Roman"/>
          <w:sz w:val="28"/>
          <w:szCs w:val="28"/>
        </w:rPr>
        <w:t>. Правительству Республики Дагестан:</w:t>
      </w:r>
    </w:p>
    <w:p w:rsidR="00805141" w:rsidRDefault="00805141" w:rsidP="00312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органы исполнительной власти Республики Дагестан, ответственные за достижение наилучших значений основных и индивидуальных </w:t>
      </w:r>
      <w:r w:rsidRPr="00057938">
        <w:rPr>
          <w:rFonts w:ascii="Times New Roman" w:hAnsi="Times New Roman"/>
          <w:sz w:val="28"/>
          <w:szCs w:val="28"/>
        </w:rPr>
        <w:t>показателей для оценки эффективности деятельности органов исполнительной власти Республики Дагестан</w:t>
      </w:r>
      <w:r>
        <w:rPr>
          <w:rFonts w:ascii="Times New Roman" w:hAnsi="Times New Roman"/>
          <w:sz w:val="28"/>
          <w:szCs w:val="28"/>
        </w:rPr>
        <w:t>, а также за</w:t>
      </w:r>
      <w:r w:rsidRPr="00057938">
        <w:rPr>
          <w:rFonts w:ascii="Times New Roman" w:hAnsi="Times New Roman"/>
          <w:sz w:val="28"/>
          <w:szCs w:val="28"/>
        </w:rPr>
        <w:t xml:space="preserve"> представление</w:t>
      </w:r>
      <w:r>
        <w:rPr>
          <w:rFonts w:ascii="Times New Roman" w:hAnsi="Times New Roman"/>
          <w:sz w:val="28"/>
          <w:szCs w:val="28"/>
        </w:rPr>
        <w:t xml:space="preserve"> по ним </w:t>
      </w:r>
      <w:r w:rsidRPr="00057938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 xml:space="preserve"> к проекту доклада</w:t>
      </w:r>
      <w:r w:rsidRPr="004B027D">
        <w:rPr>
          <w:rFonts w:ascii="Times New Roman" w:hAnsi="Times New Roman"/>
          <w:sz w:val="28"/>
          <w:szCs w:val="28"/>
        </w:rPr>
        <w:t>Президент</w:t>
      </w:r>
      <w:r>
        <w:rPr>
          <w:rFonts w:ascii="Times New Roman" w:hAnsi="Times New Roman"/>
          <w:sz w:val="28"/>
          <w:szCs w:val="28"/>
        </w:rPr>
        <w:t>а</w:t>
      </w:r>
      <w:r w:rsidRPr="004B027D">
        <w:rPr>
          <w:rFonts w:ascii="Times New Roman" w:hAnsi="Times New Roman"/>
          <w:sz w:val="28"/>
          <w:szCs w:val="28"/>
        </w:rPr>
        <w:t xml:space="preserve"> Республики Дагестан о </w:t>
      </w:r>
      <w:r>
        <w:rPr>
          <w:rFonts w:ascii="Times New Roman" w:hAnsi="Times New Roman"/>
          <w:sz w:val="28"/>
          <w:szCs w:val="28"/>
        </w:rPr>
        <w:t xml:space="preserve">фактически </w:t>
      </w:r>
      <w:r w:rsidRPr="004B027D">
        <w:rPr>
          <w:rFonts w:ascii="Times New Roman" w:hAnsi="Times New Roman"/>
          <w:sz w:val="28"/>
          <w:szCs w:val="28"/>
        </w:rPr>
        <w:t xml:space="preserve">достигнутых значениях показателей для оценки эффективности деятельности органов исполнительной власти Республики Дагестан за отчетный год и их планируемых значениях на </w:t>
      </w:r>
      <w:r>
        <w:rPr>
          <w:rFonts w:ascii="Times New Roman" w:hAnsi="Times New Roman"/>
          <w:sz w:val="28"/>
          <w:szCs w:val="28"/>
        </w:rPr>
        <w:t xml:space="preserve">трехлетний период </w:t>
      </w:r>
      <w:r w:rsidRPr="00A34FD6"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>–</w:t>
      </w:r>
      <w:r w:rsidRPr="00A34FD6">
        <w:rPr>
          <w:rFonts w:ascii="Times New Roman" w:hAnsi="Times New Roman"/>
          <w:sz w:val="28"/>
          <w:szCs w:val="28"/>
        </w:rPr>
        <w:t xml:space="preserve"> доклад Президента Республики Дагестан)</w:t>
      </w:r>
      <w:r>
        <w:rPr>
          <w:rFonts w:ascii="Times New Roman" w:hAnsi="Times New Roman"/>
          <w:sz w:val="28"/>
          <w:szCs w:val="28"/>
        </w:rPr>
        <w:t>;</w:t>
      </w:r>
    </w:p>
    <w:p w:rsidR="00805141" w:rsidRDefault="00805141" w:rsidP="00312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в месячный срок порядок организации работы </w:t>
      </w:r>
      <w:r w:rsidRPr="00057938">
        <w:rPr>
          <w:rFonts w:ascii="Times New Roman" w:hAnsi="Times New Roman"/>
          <w:sz w:val="28"/>
          <w:szCs w:val="28"/>
        </w:rPr>
        <w:t>органов исполнительной власти Республики Дагестан</w:t>
      </w:r>
      <w:r>
        <w:rPr>
          <w:rFonts w:ascii="Times New Roman" w:hAnsi="Times New Roman"/>
          <w:sz w:val="28"/>
          <w:szCs w:val="28"/>
        </w:rPr>
        <w:t xml:space="preserve"> по формированию проекта </w:t>
      </w:r>
      <w:r w:rsidRPr="00A34FD6">
        <w:rPr>
          <w:rFonts w:ascii="Times New Roman" w:hAnsi="Times New Roman"/>
          <w:sz w:val="28"/>
          <w:szCs w:val="28"/>
        </w:rPr>
        <w:t>доклад</w:t>
      </w:r>
      <w:r>
        <w:rPr>
          <w:rFonts w:ascii="Times New Roman" w:hAnsi="Times New Roman"/>
          <w:sz w:val="28"/>
          <w:szCs w:val="28"/>
        </w:rPr>
        <w:t>а</w:t>
      </w:r>
      <w:r w:rsidRPr="00A34FD6">
        <w:rPr>
          <w:rFonts w:ascii="Times New Roman" w:hAnsi="Times New Roman"/>
          <w:sz w:val="28"/>
          <w:szCs w:val="28"/>
        </w:rPr>
        <w:t xml:space="preserve"> Президента Республики Дагестан</w:t>
      </w:r>
      <w:r>
        <w:rPr>
          <w:rFonts w:ascii="Times New Roman" w:hAnsi="Times New Roman"/>
          <w:sz w:val="28"/>
          <w:szCs w:val="28"/>
        </w:rPr>
        <w:t>;</w:t>
      </w:r>
    </w:p>
    <w:p w:rsidR="00805141" w:rsidRDefault="00805141" w:rsidP="00312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027D">
        <w:rPr>
          <w:rFonts w:ascii="Times New Roman" w:hAnsi="Times New Roman"/>
          <w:sz w:val="28"/>
          <w:szCs w:val="28"/>
        </w:rPr>
        <w:t>ежегодно</w:t>
      </w:r>
      <w:r>
        <w:rPr>
          <w:rFonts w:ascii="Times New Roman" w:hAnsi="Times New Roman"/>
          <w:sz w:val="28"/>
          <w:szCs w:val="28"/>
        </w:rPr>
        <w:t>,</w:t>
      </w:r>
      <w:r w:rsidRPr="004B027D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28 марта</w:t>
      </w:r>
      <w:r w:rsidRPr="004B027D">
        <w:rPr>
          <w:rFonts w:ascii="Times New Roman" w:hAnsi="Times New Roman"/>
          <w:sz w:val="28"/>
          <w:szCs w:val="28"/>
        </w:rPr>
        <w:t xml:space="preserve"> года, следующег</w:t>
      </w:r>
      <w:r>
        <w:rPr>
          <w:rFonts w:ascii="Times New Roman" w:hAnsi="Times New Roman"/>
          <w:sz w:val="28"/>
          <w:szCs w:val="28"/>
        </w:rPr>
        <w:t xml:space="preserve">о заотчетным, </w:t>
      </w:r>
      <w:r w:rsidRPr="004B027D">
        <w:rPr>
          <w:rFonts w:ascii="Times New Roman" w:hAnsi="Times New Roman"/>
          <w:sz w:val="28"/>
          <w:szCs w:val="28"/>
        </w:rPr>
        <w:t xml:space="preserve">представлять Президенту Республики Дагестан </w:t>
      </w:r>
      <w:r>
        <w:rPr>
          <w:rFonts w:ascii="Times New Roman" w:hAnsi="Times New Roman"/>
          <w:sz w:val="28"/>
          <w:szCs w:val="28"/>
        </w:rPr>
        <w:t xml:space="preserve">проект </w:t>
      </w:r>
      <w:r w:rsidRPr="004B027D">
        <w:rPr>
          <w:rFonts w:ascii="Times New Roman" w:hAnsi="Times New Roman"/>
          <w:sz w:val="28"/>
          <w:szCs w:val="28"/>
        </w:rPr>
        <w:t>доклад</w:t>
      </w:r>
      <w:r>
        <w:rPr>
          <w:rFonts w:ascii="Times New Roman" w:hAnsi="Times New Roman"/>
          <w:sz w:val="28"/>
          <w:szCs w:val="28"/>
        </w:rPr>
        <w:t>а</w:t>
      </w:r>
      <w:r w:rsidRPr="004B027D">
        <w:rPr>
          <w:rFonts w:ascii="Times New Roman" w:hAnsi="Times New Roman"/>
          <w:sz w:val="28"/>
          <w:szCs w:val="28"/>
        </w:rPr>
        <w:t>Президент</w:t>
      </w:r>
      <w:r>
        <w:rPr>
          <w:rFonts w:ascii="Times New Roman" w:hAnsi="Times New Roman"/>
          <w:sz w:val="28"/>
          <w:szCs w:val="28"/>
        </w:rPr>
        <w:t>а</w:t>
      </w:r>
      <w:r w:rsidRPr="004B027D">
        <w:rPr>
          <w:rFonts w:ascii="Times New Roman" w:hAnsi="Times New Roman"/>
          <w:sz w:val="28"/>
          <w:szCs w:val="28"/>
        </w:rPr>
        <w:t xml:space="preserve"> Республики Дагестан </w:t>
      </w:r>
      <w:r>
        <w:rPr>
          <w:rFonts w:ascii="Times New Roman" w:hAnsi="Times New Roman"/>
          <w:sz w:val="28"/>
          <w:szCs w:val="28"/>
        </w:rPr>
        <w:t>по форме согласно приложению</w:t>
      </w:r>
      <w:r w:rsidRPr="009B325B">
        <w:rPr>
          <w:rFonts w:ascii="Times New Roman" w:hAnsi="Times New Roman"/>
          <w:sz w:val="28"/>
          <w:szCs w:val="28"/>
        </w:rPr>
        <w:t>;</w:t>
      </w:r>
    </w:p>
    <w:p w:rsidR="00805141" w:rsidRDefault="00805141" w:rsidP="00A7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ежегодно, до 1 апреля года, следующего за отчетным, обеспечивать загрузку утвержденного доклада Президента Республики Дагестан в государственную автоматизированную информационную систему «Управление»;</w:t>
      </w:r>
    </w:p>
    <w:p w:rsidR="00805141" w:rsidRPr="00F145A9" w:rsidRDefault="00805141" w:rsidP="00312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ежегодно, до 5 октября года, предшествующего отчетному, представлять Президенту Республики Дагестан на рассмотрение предложения по установлению индивидуальных показателей, которые будут использоваться при расчете комплексной оценки </w:t>
      </w:r>
      <w:r w:rsidRPr="00102140">
        <w:rPr>
          <w:rFonts w:ascii="Times New Roman" w:hAnsi="Times New Roman"/>
          <w:sz w:val="28"/>
          <w:szCs w:val="28"/>
        </w:rPr>
        <w:t xml:space="preserve">эффективности деятельности органов исполнительной власти </w:t>
      </w:r>
      <w:r>
        <w:rPr>
          <w:rFonts w:ascii="Times New Roman" w:hAnsi="Times New Roman"/>
          <w:sz w:val="28"/>
          <w:szCs w:val="28"/>
        </w:rPr>
        <w:t>Республики Дагестан в отчетном году</w:t>
      </w:r>
      <w:r w:rsidRPr="00F145A9">
        <w:rPr>
          <w:rFonts w:ascii="Times New Roman" w:hAnsi="Times New Roman"/>
          <w:sz w:val="28"/>
          <w:szCs w:val="28"/>
        </w:rPr>
        <w:t>;</w:t>
      </w:r>
    </w:p>
    <w:p w:rsidR="00805141" w:rsidRDefault="00805141" w:rsidP="0031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ежегодно, до 15 октября года, предшествующего отчетному, вносить на рассмотрение экспертной группы, формируемой Министерством регионального развития Российской Федерации, одобренные Президентом Республики Дагестан</w:t>
      </w:r>
      <w:r w:rsidRPr="00E23258">
        <w:rPr>
          <w:rFonts w:ascii="Times New Roman" w:hAnsi="Times New Roman"/>
          <w:sz w:val="28"/>
          <w:szCs w:val="28"/>
        </w:rPr>
        <w:t>предложения по установлению индивидуальных</w:t>
      </w:r>
      <w:r>
        <w:rPr>
          <w:rFonts w:ascii="Times New Roman" w:hAnsi="Times New Roman"/>
          <w:sz w:val="28"/>
          <w:szCs w:val="28"/>
        </w:rPr>
        <w:t xml:space="preserve"> показателей.</w:t>
      </w:r>
    </w:p>
    <w:p w:rsidR="00805141" w:rsidRDefault="00805141" w:rsidP="0031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утратившими силу</w:t>
      </w:r>
      <w:r w:rsidRPr="00EC6D41">
        <w:rPr>
          <w:rFonts w:ascii="Times New Roman" w:hAnsi="Times New Roman"/>
          <w:sz w:val="28"/>
          <w:szCs w:val="28"/>
        </w:rPr>
        <w:t>:</w:t>
      </w:r>
    </w:p>
    <w:p w:rsidR="00805141" w:rsidRDefault="00805141" w:rsidP="0031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Указ Президента Республики Дагестан от 21 августа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/>
            <w:sz w:val="28"/>
            <w:szCs w:val="28"/>
          </w:rPr>
          <w:t>2007 г</w:t>
        </w:r>
      </w:smartTag>
      <w:r>
        <w:rPr>
          <w:rFonts w:ascii="Times New Roman" w:hAnsi="Times New Roman"/>
          <w:sz w:val="28"/>
          <w:szCs w:val="28"/>
        </w:rPr>
        <w:t>. № 116 «О</w:t>
      </w:r>
      <w:r w:rsidRPr="00E60962">
        <w:rPr>
          <w:rFonts w:ascii="Times New Roman" w:hAnsi="Times New Roman"/>
          <w:sz w:val="28"/>
          <w:szCs w:val="28"/>
        </w:rPr>
        <w:t>б оценке эффективности деятельности органов</w:t>
      </w:r>
      <w:r>
        <w:rPr>
          <w:rFonts w:ascii="Times New Roman" w:hAnsi="Times New Roman"/>
          <w:sz w:val="28"/>
          <w:szCs w:val="28"/>
        </w:rPr>
        <w:t xml:space="preserve"> исполнительной власти Республики Д</w:t>
      </w:r>
      <w:r w:rsidRPr="00E60962">
        <w:rPr>
          <w:rFonts w:ascii="Times New Roman" w:hAnsi="Times New Roman"/>
          <w:sz w:val="28"/>
          <w:szCs w:val="28"/>
        </w:rPr>
        <w:t>агестан</w:t>
      </w:r>
      <w:r>
        <w:rPr>
          <w:rFonts w:ascii="Times New Roman" w:hAnsi="Times New Roman"/>
          <w:sz w:val="28"/>
          <w:szCs w:val="28"/>
        </w:rPr>
        <w:t>» (</w:t>
      </w:r>
      <w:r w:rsidRPr="00EC6D41">
        <w:rPr>
          <w:rFonts w:ascii="Times New Roman" w:hAnsi="Times New Roman"/>
          <w:sz w:val="28"/>
          <w:szCs w:val="28"/>
        </w:rPr>
        <w:t>Собрание законодательства Республики Дагес</w:t>
      </w:r>
      <w:r>
        <w:rPr>
          <w:rFonts w:ascii="Times New Roman" w:hAnsi="Times New Roman"/>
          <w:sz w:val="28"/>
          <w:szCs w:val="28"/>
        </w:rPr>
        <w:t>тан, 2007, № 12, ст. 555);</w:t>
      </w:r>
    </w:p>
    <w:p w:rsidR="00805141" w:rsidRDefault="00805141" w:rsidP="0031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Указ Президента Республики Дагестан от 15 мая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 xml:space="preserve">. № 85 «О внесении изменения в Указ Президента Республики Дагестан от 21 августа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/>
            <w:sz w:val="28"/>
            <w:szCs w:val="28"/>
          </w:rPr>
          <w:t>2007 г</w:t>
        </w:r>
      </w:smartTag>
      <w:r>
        <w:rPr>
          <w:rFonts w:ascii="Times New Roman" w:hAnsi="Times New Roman"/>
          <w:sz w:val="28"/>
          <w:szCs w:val="28"/>
        </w:rPr>
        <w:t>. № 116» (</w:t>
      </w:r>
      <w:r w:rsidRPr="00312DF1">
        <w:rPr>
          <w:rFonts w:ascii="Times New Roman" w:hAnsi="Times New Roman"/>
          <w:sz w:val="28"/>
          <w:szCs w:val="28"/>
        </w:rPr>
        <w:t xml:space="preserve">Собрание законодательства Республики Дагестан, 2012, </w:t>
      </w:r>
      <w:r>
        <w:rPr>
          <w:rFonts w:ascii="Times New Roman" w:hAnsi="Times New Roman"/>
          <w:sz w:val="28"/>
          <w:szCs w:val="28"/>
        </w:rPr>
        <w:t>№ </w:t>
      </w:r>
      <w:r w:rsidRPr="00312DF1">
        <w:rPr>
          <w:rFonts w:ascii="Times New Roman" w:hAnsi="Times New Roman"/>
          <w:sz w:val="28"/>
          <w:szCs w:val="28"/>
        </w:rPr>
        <w:t>9, ст. 367</w:t>
      </w:r>
      <w:r>
        <w:rPr>
          <w:rFonts w:ascii="Times New Roman" w:hAnsi="Times New Roman"/>
          <w:sz w:val="28"/>
          <w:szCs w:val="28"/>
        </w:rPr>
        <w:t>).</w:t>
      </w:r>
    </w:p>
    <w:p w:rsidR="00805141" w:rsidRDefault="00805141" w:rsidP="0031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B027D">
        <w:rPr>
          <w:rFonts w:ascii="Times New Roman" w:hAnsi="Times New Roman"/>
          <w:sz w:val="28"/>
          <w:szCs w:val="28"/>
        </w:rPr>
        <w:t xml:space="preserve">. Контроль за исполнением настоящего Указа возложить на </w:t>
      </w:r>
      <w:r>
        <w:rPr>
          <w:rFonts w:ascii="Times New Roman" w:hAnsi="Times New Roman"/>
          <w:sz w:val="28"/>
          <w:szCs w:val="28"/>
        </w:rPr>
        <w:t>Правительство</w:t>
      </w:r>
      <w:r w:rsidRPr="004B027D">
        <w:rPr>
          <w:rFonts w:ascii="Times New Roman" w:hAnsi="Times New Roman"/>
          <w:sz w:val="28"/>
          <w:szCs w:val="28"/>
        </w:rPr>
        <w:t xml:space="preserve"> Республики Дагестан.</w:t>
      </w:r>
    </w:p>
    <w:p w:rsidR="00805141" w:rsidRPr="004B027D" w:rsidRDefault="00805141" w:rsidP="0031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Настоящий Указ вступает в силу со дня его подписания.</w:t>
      </w:r>
    </w:p>
    <w:p w:rsidR="00805141" w:rsidRDefault="00805141" w:rsidP="00DE6A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5141" w:rsidRDefault="00805141" w:rsidP="00DE6A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5141" w:rsidRDefault="00805141" w:rsidP="00DE6A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5141" w:rsidRDefault="00805141" w:rsidP="00DE6A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5141" w:rsidRDefault="00805141" w:rsidP="00591ACE">
      <w:pPr>
        <w:jc w:val="center"/>
        <w:rPr>
          <w:b/>
        </w:rPr>
      </w:pPr>
    </w:p>
    <w:p w:rsidR="00805141" w:rsidRPr="00591ACE" w:rsidRDefault="00805141" w:rsidP="00591ACE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/>
          <w:b/>
          <w:sz w:val="28"/>
          <w:szCs w:val="28"/>
        </w:rPr>
      </w:pPr>
      <w:r w:rsidRPr="00591ACE">
        <w:rPr>
          <w:rFonts w:ascii="Times New Roman" w:hAnsi="Times New Roman"/>
          <w:b/>
          <w:sz w:val="28"/>
          <w:szCs w:val="28"/>
        </w:rPr>
        <w:t>Временно исполняющий обязанности</w:t>
      </w:r>
    </w:p>
    <w:p w:rsidR="00805141" w:rsidRPr="00591ACE" w:rsidRDefault="00805141" w:rsidP="00591ACE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/>
          <w:b/>
          <w:sz w:val="28"/>
          <w:szCs w:val="28"/>
        </w:rPr>
      </w:pPr>
      <w:r w:rsidRPr="00591ACE">
        <w:rPr>
          <w:rFonts w:ascii="Times New Roman" w:hAnsi="Times New Roman"/>
          <w:b/>
          <w:sz w:val="28"/>
          <w:szCs w:val="28"/>
        </w:rPr>
        <w:t xml:space="preserve">    Президента Республики Дагестан</w:t>
      </w:r>
      <w:r w:rsidRPr="00591ACE">
        <w:rPr>
          <w:rFonts w:ascii="Times New Roman" w:hAnsi="Times New Roman"/>
          <w:b/>
          <w:sz w:val="28"/>
          <w:szCs w:val="28"/>
        </w:rPr>
        <w:tab/>
        <w:t xml:space="preserve">   Р. Абдулатипов</w:t>
      </w:r>
    </w:p>
    <w:p w:rsidR="00805141" w:rsidRPr="00591ACE" w:rsidRDefault="00805141" w:rsidP="00591A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05141" w:rsidRPr="00591ACE" w:rsidRDefault="00805141" w:rsidP="00591A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05141" w:rsidRPr="00591ACE" w:rsidRDefault="00805141" w:rsidP="00591A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05141" w:rsidRPr="00591ACE" w:rsidRDefault="00805141" w:rsidP="00591A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ACE">
        <w:rPr>
          <w:rFonts w:ascii="Times New Roman" w:hAnsi="Times New Roman"/>
          <w:sz w:val="28"/>
          <w:szCs w:val="28"/>
        </w:rPr>
        <w:t>г. Махачкала</w:t>
      </w:r>
    </w:p>
    <w:p w:rsidR="00805141" w:rsidRPr="00591ACE" w:rsidRDefault="00805141" w:rsidP="00591A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апреля</w:t>
      </w:r>
      <w:bookmarkStart w:id="0" w:name="_GoBack"/>
      <w:bookmarkEnd w:id="0"/>
      <w:r w:rsidRPr="00591ACE">
        <w:rPr>
          <w:rFonts w:ascii="Times New Roman" w:hAnsi="Times New Roman"/>
          <w:sz w:val="28"/>
          <w:szCs w:val="28"/>
        </w:rPr>
        <w:t xml:space="preserve"> 2013 года</w:t>
      </w:r>
    </w:p>
    <w:p w:rsidR="00805141" w:rsidRPr="00591ACE" w:rsidRDefault="00805141" w:rsidP="00591ACE">
      <w:pPr>
        <w:tabs>
          <w:tab w:val="left" w:pos="22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AC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107</w:t>
      </w:r>
      <w:r w:rsidRPr="00591ACE">
        <w:rPr>
          <w:rFonts w:ascii="Times New Roman" w:hAnsi="Times New Roman"/>
          <w:sz w:val="28"/>
          <w:szCs w:val="28"/>
        </w:rPr>
        <w:tab/>
      </w:r>
    </w:p>
    <w:p w:rsidR="00805141" w:rsidRDefault="00805141" w:rsidP="00591ACE"/>
    <w:p w:rsidR="00805141" w:rsidRDefault="00805141" w:rsidP="00DE6A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5141" w:rsidRDefault="00805141" w:rsidP="00DE6A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5141" w:rsidRDefault="00805141" w:rsidP="00DE6A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5141" w:rsidRDefault="00805141" w:rsidP="00DE6A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5141" w:rsidRDefault="00805141" w:rsidP="00DE6A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5141" w:rsidRDefault="00805141" w:rsidP="00DE6A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5141" w:rsidRPr="00D745A7" w:rsidRDefault="00805141" w:rsidP="00DE6A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D745A7">
        <w:rPr>
          <w:rFonts w:ascii="Times New Roman" w:hAnsi="Times New Roman"/>
          <w:sz w:val="16"/>
          <w:szCs w:val="16"/>
        </w:rPr>
        <w:t>указ РД</w:t>
      </w:r>
      <w:r>
        <w:rPr>
          <w:rFonts w:ascii="Times New Roman" w:hAnsi="Times New Roman"/>
          <w:sz w:val="16"/>
          <w:szCs w:val="16"/>
        </w:rPr>
        <w:t xml:space="preserve"> с</w:t>
      </w:r>
    </w:p>
    <w:p w:rsidR="00805141" w:rsidRPr="007F503C" w:rsidRDefault="00805141" w:rsidP="00DE6A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05141" w:rsidRPr="007F503C" w:rsidSect="00DE6AAC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141" w:rsidRDefault="00805141" w:rsidP="00DE6AAC">
      <w:pPr>
        <w:spacing w:after="0" w:line="240" w:lineRule="auto"/>
      </w:pPr>
      <w:r>
        <w:separator/>
      </w:r>
    </w:p>
  </w:endnote>
  <w:endnote w:type="continuationSeparator" w:id="1">
    <w:p w:rsidR="00805141" w:rsidRDefault="00805141" w:rsidP="00DE6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141" w:rsidRDefault="00805141" w:rsidP="00DE6AAC">
      <w:pPr>
        <w:spacing w:after="0" w:line="240" w:lineRule="auto"/>
      </w:pPr>
      <w:r>
        <w:separator/>
      </w:r>
    </w:p>
  </w:footnote>
  <w:footnote w:type="continuationSeparator" w:id="1">
    <w:p w:rsidR="00805141" w:rsidRDefault="00805141" w:rsidP="00DE6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141" w:rsidRDefault="00805141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805141" w:rsidRDefault="008051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10ED8"/>
    <w:multiLevelType w:val="hybridMultilevel"/>
    <w:tmpl w:val="AED47CB6"/>
    <w:lvl w:ilvl="0" w:tplc="97FAB6C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5487A68"/>
    <w:multiLevelType w:val="hybridMultilevel"/>
    <w:tmpl w:val="5266734A"/>
    <w:lvl w:ilvl="0" w:tplc="601214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C134358"/>
    <w:multiLevelType w:val="hybridMultilevel"/>
    <w:tmpl w:val="A6720A10"/>
    <w:lvl w:ilvl="0" w:tplc="27DA517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E8C6BEE"/>
    <w:multiLevelType w:val="hybridMultilevel"/>
    <w:tmpl w:val="5FF25C42"/>
    <w:lvl w:ilvl="0" w:tplc="C798CA3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F74"/>
    <w:rsid w:val="00056D70"/>
    <w:rsid w:val="00057938"/>
    <w:rsid w:val="000760FB"/>
    <w:rsid w:val="00080614"/>
    <w:rsid w:val="000A0037"/>
    <w:rsid w:val="000B1AD3"/>
    <w:rsid w:val="000D1523"/>
    <w:rsid w:val="000E1162"/>
    <w:rsid w:val="000F13CB"/>
    <w:rsid w:val="0010062A"/>
    <w:rsid w:val="00102140"/>
    <w:rsid w:val="00193357"/>
    <w:rsid w:val="001951D5"/>
    <w:rsid w:val="001C5288"/>
    <w:rsid w:val="001D1107"/>
    <w:rsid w:val="001F054A"/>
    <w:rsid w:val="00200C5D"/>
    <w:rsid w:val="0020620B"/>
    <w:rsid w:val="00271D2D"/>
    <w:rsid w:val="002A13DA"/>
    <w:rsid w:val="002A21A5"/>
    <w:rsid w:val="002D1A1F"/>
    <w:rsid w:val="002E0F2A"/>
    <w:rsid w:val="002E1728"/>
    <w:rsid w:val="002E5483"/>
    <w:rsid w:val="00312DF1"/>
    <w:rsid w:val="0032318C"/>
    <w:rsid w:val="00342114"/>
    <w:rsid w:val="003819BB"/>
    <w:rsid w:val="00392EAB"/>
    <w:rsid w:val="0039581F"/>
    <w:rsid w:val="00395E0E"/>
    <w:rsid w:val="003A1721"/>
    <w:rsid w:val="003D0F74"/>
    <w:rsid w:val="003E7153"/>
    <w:rsid w:val="003F4AB3"/>
    <w:rsid w:val="004202C5"/>
    <w:rsid w:val="00452CDB"/>
    <w:rsid w:val="004B027D"/>
    <w:rsid w:val="00510A67"/>
    <w:rsid w:val="00511DDB"/>
    <w:rsid w:val="0051200F"/>
    <w:rsid w:val="00522753"/>
    <w:rsid w:val="005317C9"/>
    <w:rsid w:val="0053252A"/>
    <w:rsid w:val="00591ACE"/>
    <w:rsid w:val="005B47AF"/>
    <w:rsid w:val="005C0429"/>
    <w:rsid w:val="005F3E98"/>
    <w:rsid w:val="005F54F5"/>
    <w:rsid w:val="006129B8"/>
    <w:rsid w:val="00672FAA"/>
    <w:rsid w:val="00687A82"/>
    <w:rsid w:val="006923FA"/>
    <w:rsid w:val="006958D8"/>
    <w:rsid w:val="006A1DAB"/>
    <w:rsid w:val="006A43D4"/>
    <w:rsid w:val="006D11D6"/>
    <w:rsid w:val="006E66CA"/>
    <w:rsid w:val="00700821"/>
    <w:rsid w:val="007630F4"/>
    <w:rsid w:val="00763C5A"/>
    <w:rsid w:val="00791C7F"/>
    <w:rsid w:val="007C6755"/>
    <w:rsid w:val="007E260A"/>
    <w:rsid w:val="007E59CF"/>
    <w:rsid w:val="007E761B"/>
    <w:rsid w:val="007F503C"/>
    <w:rsid w:val="007F7764"/>
    <w:rsid w:val="00805141"/>
    <w:rsid w:val="0087513A"/>
    <w:rsid w:val="008A10F7"/>
    <w:rsid w:val="008D3015"/>
    <w:rsid w:val="008E534E"/>
    <w:rsid w:val="00901996"/>
    <w:rsid w:val="00935989"/>
    <w:rsid w:val="00997AFD"/>
    <w:rsid w:val="009A28C4"/>
    <w:rsid w:val="009A7AD6"/>
    <w:rsid w:val="009B325B"/>
    <w:rsid w:val="009C4E7B"/>
    <w:rsid w:val="00A20429"/>
    <w:rsid w:val="00A2390F"/>
    <w:rsid w:val="00A34FD6"/>
    <w:rsid w:val="00A65B97"/>
    <w:rsid w:val="00A722B4"/>
    <w:rsid w:val="00A744B7"/>
    <w:rsid w:val="00A87A40"/>
    <w:rsid w:val="00A90ACA"/>
    <w:rsid w:val="00A95352"/>
    <w:rsid w:val="00AD633E"/>
    <w:rsid w:val="00AE521A"/>
    <w:rsid w:val="00AF2221"/>
    <w:rsid w:val="00B1454C"/>
    <w:rsid w:val="00B15AB1"/>
    <w:rsid w:val="00B31648"/>
    <w:rsid w:val="00B458D1"/>
    <w:rsid w:val="00B46D86"/>
    <w:rsid w:val="00B66A05"/>
    <w:rsid w:val="00B67C25"/>
    <w:rsid w:val="00B76833"/>
    <w:rsid w:val="00B81F77"/>
    <w:rsid w:val="00B97B1C"/>
    <w:rsid w:val="00BE2BFD"/>
    <w:rsid w:val="00BE2C08"/>
    <w:rsid w:val="00C44921"/>
    <w:rsid w:val="00C613A3"/>
    <w:rsid w:val="00C70AF2"/>
    <w:rsid w:val="00C7192C"/>
    <w:rsid w:val="00CA1CA3"/>
    <w:rsid w:val="00CA56CB"/>
    <w:rsid w:val="00CA68E3"/>
    <w:rsid w:val="00CA77E5"/>
    <w:rsid w:val="00CC0E71"/>
    <w:rsid w:val="00D15290"/>
    <w:rsid w:val="00D327AD"/>
    <w:rsid w:val="00D7058A"/>
    <w:rsid w:val="00D745A7"/>
    <w:rsid w:val="00D8530F"/>
    <w:rsid w:val="00DA0C4E"/>
    <w:rsid w:val="00DE6AAC"/>
    <w:rsid w:val="00E00C0C"/>
    <w:rsid w:val="00E23258"/>
    <w:rsid w:val="00E5310D"/>
    <w:rsid w:val="00E60962"/>
    <w:rsid w:val="00E90506"/>
    <w:rsid w:val="00EB1B1F"/>
    <w:rsid w:val="00EC5D21"/>
    <w:rsid w:val="00EC6D41"/>
    <w:rsid w:val="00ED0E13"/>
    <w:rsid w:val="00F145A9"/>
    <w:rsid w:val="00F21205"/>
    <w:rsid w:val="00F23790"/>
    <w:rsid w:val="00F35819"/>
    <w:rsid w:val="00F520FF"/>
    <w:rsid w:val="00F645E7"/>
    <w:rsid w:val="00FA1BEE"/>
    <w:rsid w:val="00FC15F9"/>
    <w:rsid w:val="00FD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C7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D0F7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D0F7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ListParagraph">
    <w:name w:val="List Paragraph"/>
    <w:basedOn w:val="Normal"/>
    <w:uiPriority w:val="99"/>
    <w:qFormat/>
    <w:rsid w:val="00D705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53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310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E6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E6A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E6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E6A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07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156</TotalTime>
  <Pages>2</Pages>
  <Words>425</Words>
  <Characters>2429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Зайнаб Магомедовна</dc:creator>
  <cp:keywords/>
  <dc:description/>
  <cp:lastModifiedBy>user</cp:lastModifiedBy>
  <cp:revision>32</cp:revision>
  <cp:lastPrinted>2013-01-24T06:21:00Z</cp:lastPrinted>
  <dcterms:created xsi:type="dcterms:W3CDTF">2013-01-22T13:47:00Z</dcterms:created>
  <dcterms:modified xsi:type="dcterms:W3CDTF">2013-04-04T13:16:00Z</dcterms:modified>
</cp:coreProperties>
</file>